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63B5" w14:textId="77777777"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14:paraId="4805E2BB" w14:textId="77777777" w:rsidR="00C33FC3" w:rsidRDefault="00C33FC3" w:rsidP="00C33FC3">
      <w:pPr>
        <w:spacing w:after="0" w:line="240" w:lineRule="auto"/>
        <w:rPr>
          <w:rFonts w:ascii="Arial" w:eastAsia="Times New Roman" w:hAnsi="Arial" w:cs="Arial"/>
          <w:b/>
          <w:sz w:val="28"/>
          <w:szCs w:val="27"/>
          <w:lang w:val="en-US" w:eastAsia="en-GB"/>
        </w:rPr>
      </w:pPr>
    </w:p>
    <w:p w14:paraId="24D800D1" w14:textId="77777777"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14:paraId="0DA42673" w14:textId="77777777" w:rsidR="00C33FC3" w:rsidRDefault="00C33FC3" w:rsidP="00C33FC3">
      <w:pPr>
        <w:pStyle w:val="NoSpacing"/>
        <w:numPr>
          <w:ilvl w:val="0"/>
          <w:numId w:val="1"/>
        </w:numPr>
        <w:ind w:left="720"/>
      </w:pPr>
      <w:r>
        <w:t>Child’s name</w:t>
      </w:r>
    </w:p>
    <w:p w14:paraId="6D63B90E" w14:textId="78E8F537" w:rsidR="00C33FC3" w:rsidRDefault="00C33FC3" w:rsidP="00C33FC3">
      <w:pPr>
        <w:pStyle w:val="NoSpacing"/>
        <w:numPr>
          <w:ilvl w:val="0"/>
          <w:numId w:val="1"/>
        </w:numPr>
        <w:ind w:left="720"/>
      </w:pPr>
      <w:r>
        <w:t>Child’s identifiers (class, year</w:t>
      </w:r>
      <w:r w:rsidR="00D05230">
        <w:t>, UPN)</w:t>
      </w:r>
    </w:p>
    <w:p w14:paraId="34E1EA42" w14:textId="77777777" w:rsidR="00C33FC3" w:rsidRPr="00AF434B" w:rsidRDefault="00C33FC3" w:rsidP="00C33FC3">
      <w:pPr>
        <w:pStyle w:val="NoSpacing"/>
        <w:numPr>
          <w:ilvl w:val="0"/>
          <w:numId w:val="1"/>
        </w:numPr>
        <w:ind w:left="720"/>
      </w:pPr>
      <w:r>
        <w:t>Parent’s names and contact details</w:t>
      </w:r>
    </w:p>
    <w:p w14:paraId="59E4AEE1" w14:textId="77777777" w:rsidR="00C33FC3" w:rsidRPr="000D1570" w:rsidRDefault="00C33FC3" w:rsidP="00C33FC3">
      <w:pPr>
        <w:spacing w:after="0" w:line="240" w:lineRule="auto"/>
        <w:rPr>
          <w:rFonts w:ascii="Arial" w:eastAsia="Times New Roman" w:hAnsi="Arial" w:cs="Arial"/>
          <w:sz w:val="24"/>
          <w:szCs w:val="24"/>
          <w:lang w:val="en-US" w:eastAsia="en-GB"/>
        </w:rPr>
      </w:pPr>
    </w:p>
    <w:p w14:paraId="3515E3D4" w14:textId="77777777"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14:paraId="23D1F9AF" w14:textId="77777777" w:rsidR="00C33FC3" w:rsidRDefault="00C33FC3" w:rsidP="00C33FC3">
      <w:pPr>
        <w:spacing w:after="0" w:line="240" w:lineRule="auto"/>
        <w:rPr>
          <w:rFonts w:ascii="Arial" w:eastAsia="Times New Roman" w:hAnsi="Arial" w:cs="Arial"/>
          <w:sz w:val="24"/>
          <w:szCs w:val="27"/>
          <w:lang w:val="en-US" w:eastAsia="en-GB"/>
        </w:rPr>
      </w:pPr>
    </w:p>
    <w:p w14:paraId="496474DB" w14:textId="77777777"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14:paraId="2DE3DDEF" w14:textId="77777777" w:rsidR="00C33FC3" w:rsidRDefault="00C33FC3" w:rsidP="00C33FC3">
      <w:pPr>
        <w:spacing w:after="0" w:line="240" w:lineRule="auto"/>
        <w:rPr>
          <w:rFonts w:ascii="Arial" w:eastAsia="Times New Roman" w:hAnsi="Arial" w:cs="Arial"/>
          <w:sz w:val="24"/>
          <w:szCs w:val="27"/>
          <w:lang w:val="en-US" w:eastAsia="en-GB"/>
        </w:rPr>
      </w:pPr>
    </w:p>
    <w:p w14:paraId="19C5F4A4" w14:textId="77777777"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14:paraId="5A46F0BF" w14:textId="77777777" w:rsidR="00C33FC3" w:rsidRDefault="00C33FC3" w:rsidP="00C33FC3">
      <w:pPr>
        <w:spacing w:after="0" w:line="240" w:lineRule="auto"/>
        <w:rPr>
          <w:rFonts w:ascii="Arial" w:eastAsia="Times New Roman" w:hAnsi="Arial" w:cs="Arial"/>
          <w:sz w:val="24"/>
          <w:szCs w:val="27"/>
          <w:lang w:val="en-US" w:eastAsia="en-GB"/>
        </w:rPr>
      </w:pPr>
    </w:p>
    <w:p w14:paraId="6E8EBFED" w14:textId="2520674A"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information about your rights in relation to this use of your personal information please </w:t>
      </w:r>
      <w:r w:rsidR="00D05230">
        <w:rPr>
          <w:rFonts w:ascii="Arial" w:eastAsia="Times New Roman" w:hAnsi="Arial" w:cs="Arial"/>
          <w:sz w:val="24"/>
          <w:szCs w:val="27"/>
          <w:lang w:val="en-US" w:eastAsia="en-GB"/>
        </w:rPr>
        <w:t xml:space="preserve">refer to </w:t>
      </w:r>
      <w:bookmarkStart w:id="0" w:name="_GoBack"/>
      <w:bookmarkEnd w:id="0"/>
      <w:r>
        <w:rPr>
          <w:rFonts w:ascii="Arial" w:eastAsia="Times New Roman" w:hAnsi="Arial" w:cs="Arial"/>
          <w:sz w:val="24"/>
          <w:szCs w:val="27"/>
          <w:lang w:val="en-US" w:eastAsia="en-GB"/>
        </w:rPr>
        <w:t>our overarching privacy notice.</w:t>
      </w:r>
    </w:p>
    <w:p w14:paraId="7565E08E" w14:textId="77777777"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4548" w14:textId="77777777" w:rsidR="0005086D" w:rsidRDefault="0005086D" w:rsidP="000A1A9F">
      <w:pPr>
        <w:spacing w:after="0" w:line="240" w:lineRule="auto"/>
      </w:pPr>
      <w:r>
        <w:separator/>
      </w:r>
    </w:p>
  </w:endnote>
  <w:endnote w:type="continuationSeparator" w:id="0">
    <w:p w14:paraId="7F71BB23" w14:textId="77777777" w:rsidR="0005086D" w:rsidRDefault="0005086D"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A71F" w14:textId="77777777" w:rsidR="0067244B" w:rsidRPr="00741F79" w:rsidRDefault="00741F79" w:rsidP="00741F79">
    <w:pPr>
      <w:pStyle w:val="Footer"/>
    </w:pPr>
    <w:r>
      <w:rPr>
        <w:noProof/>
      </w:rPr>
      <w:drawing>
        <wp:inline distT="0" distB="0" distL="0" distR="0" wp14:anchorId="423331FB" wp14:editId="41113CFB">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FF9E" w14:textId="77777777" w:rsidR="0005086D" w:rsidRDefault="0005086D" w:rsidP="000A1A9F">
      <w:pPr>
        <w:spacing w:after="0" w:line="240" w:lineRule="auto"/>
      </w:pPr>
      <w:r>
        <w:separator/>
      </w:r>
    </w:p>
  </w:footnote>
  <w:footnote w:type="continuationSeparator" w:id="0">
    <w:p w14:paraId="5DBD2272" w14:textId="77777777" w:rsidR="0005086D" w:rsidRDefault="0005086D" w:rsidP="000A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2E51" w14:textId="4A05929D" w:rsidR="0024308A" w:rsidRDefault="0024308A" w:rsidP="0024308A">
    <w:pPr>
      <w:pStyle w:val="Header"/>
      <w:jc w:val="right"/>
      <w:rPr>
        <w:rFonts w:ascii="TT Hoves" w:hAnsi="TT Hoves"/>
        <w:sz w:val="26"/>
        <w:szCs w:val="26"/>
      </w:rPr>
    </w:pPr>
    <w:r>
      <w:rPr>
        <w:noProof/>
      </w:rPr>
      <w:drawing>
        <wp:inline distT="0" distB="0" distL="0" distR="0" wp14:anchorId="09B8E079" wp14:editId="09321CA8">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4765A148" w14:textId="77777777" w:rsidR="0024308A" w:rsidRDefault="0024308A" w:rsidP="0024308A">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727FBD62" w14:textId="70AD78F0" w:rsidR="0024308A" w:rsidRDefault="0024308A">
    <w:pPr>
      <w:pStyle w:val="Header"/>
    </w:pPr>
  </w:p>
  <w:p w14:paraId="68FE3FE4" w14:textId="77777777" w:rsidR="0024308A" w:rsidRDefault="0024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C3"/>
    <w:rsid w:val="0005086D"/>
    <w:rsid w:val="000A1A9F"/>
    <w:rsid w:val="00146715"/>
    <w:rsid w:val="001D35D2"/>
    <w:rsid w:val="0024308A"/>
    <w:rsid w:val="002F3AB4"/>
    <w:rsid w:val="00452A94"/>
    <w:rsid w:val="004B62BC"/>
    <w:rsid w:val="00621FEC"/>
    <w:rsid w:val="0067244B"/>
    <w:rsid w:val="00741F79"/>
    <w:rsid w:val="007C6567"/>
    <w:rsid w:val="00973D2D"/>
    <w:rsid w:val="00B227E6"/>
    <w:rsid w:val="00B72616"/>
    <w:rsid w:val="00C33FC3"/>
    <w:rsid w:val="00D05230"/>
    <w:rsid w:val="00EF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EBB06076B4A47824CE82A4D22943E" ma:contentTypeVersion="17" ma:contentTypeDescription="Create a new document." ma:contentTypeScope="" ma:versionID="0dc8ddaa9da56c9597fe19ca2cbfde8f">
  <xsd:schema xmlns:xsd="http://www.w3.org/2001/XMLSchema" xmlns:xs="http://www.w3.org/2001/XMLSchema" xmlns:p="http://schemas.microsoft.com/office/2006/metadata/properties" xmlns:ns1="http://schemas.microsoft.com/sharepoint/v3" xmlns:ns3="caa13060-987f-4021-89a0-9a88a7a10b92" xmlns:ns4="7ea18eb0-24f7-4007-aaeb-9c9f9aa81e44" targetNamespace="http://schemas.microsoft.com/office/2006/metadata/properties" ma:root="true" ma:fieldsID="87c4d0daa9f59d33906389fe37fbb226" ns1:_="" ns3:_="" ns4:_="">
    <xsd:import namespace="http://schemas.microsoft.com/sharepoint/v3"/>
    <xsd:import namespace="caa13060-987f-4021-89a0-9a88a7a10b92"/>
    <xsd:import namespace="7ea18eb0-24f7-4007-aaeb-9c9f9aa81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13060-987f-4021-89a0-9a88a7a1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eb0-24f7-4007-aaeb-9c9f9aa81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aa13060-987f-4021-89a0-9a88a7a10b92" xsi:nil="true"/>
  </documentManagement>
</p:properties>
</file>

<file path=customXml/itemProps1.xml><?xml version="1.0" encoding="utf-8"?>
<ds:datastoreItem xmlns:ds="http://schemas.openxmlformats.org/officeDocument/2006/customXml" ds:itemID="{5B8A4DB5-9F06-403D-A601-C8AB701C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13060-987f-4021-89a0-9a88a7a10b92"/>
    <ds:schemaRef ds:uri="7ea18eb0-24f7-4007-aaeb-9c9f9aa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E678A-E75F-4978-8146-D52A54E730C2}">
  <ds:schemaRefs>
    <ds:schemaRef ds:uri="http://schemas.microsoft.com/sharepoint/v3/contenttype/forms"/>
  </ds:schemaRefs>
</ds:datastoreItem>
</file>

<file path=customXml/itemProps3.xml><?xml version="1.0" encoding="utf-8"?>
<ds:datastoreItem xmlns:ds="http://schemas.openxmlformats.org/officeDocument/2006/customXml" ds:itemID="{E7A6F591-8F8E-4AD7-BE4C-CB7D2F0FF164}">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terms/"/>
    <ds:schemaRef ds:uri="http://schemas.microsoft.com/office/infopath/2007/PartnerControls"/>
    <ds:schemaRef ds:uri="http://purl.org/dc/dcmitype/"/>
    <ds:schemaRef ds:uri="7ea18eb0-24f7-4007-aaeb-9c9f9aa81e44"/>
    <ds:schemaRef ds:uri="caa13060-987f-4021-89a0-9a88a7a10b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3</cp:revision>
  <dcterms:created xsi:type="dcterms:W3CDTF">2023-03-01T11:37:00Z</dcterms:created>
  <dcterms:modified xsi:type="dcterms:W3CDTF">2023-03-01T11:38:00Z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0x0101004B0EBB06076B4A47824CE82A4D22943E</vt:lpwstr>
  </property>
</Properties>
</file>